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F3" w:rsidRPr="0021626B" w:rsidRDefault="00714B35" w:rsidP="00216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26B">
        <w:rPr>
          <w:rFonts w:ascii="Times New Roman" w:hAnsi="Times New Roman" w:cs="Times New Roman"/>
          <w:b/>
          <w:sz w:val="24"/>
          <w:szCs w:val="24"/>
        </w:rPr>
        <w:t>ACTE NECESARE PENTRU ACORDAREA AJUTORULUI DE URGENTA</w:t>
      </w:r>
    </w:p>
    <w:p w:rsidR="00714B35" w:rsidRPr="0021626B" w:rsidRDefault="00714B35" w:rsidP="0021626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Cerere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tip</w:t>
      </w:r>
    </w:p>
    <w:p w:rsidR="00714B35" w:rsidRPr="0021626B" w:rsidRDefault="00714B35" w:rsidP="0021626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Acte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doveditoare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componenţa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familiei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14B35" w:rsidRPr="0021626B" w:rsidRDefault="00714B35" w:rsidP="0021626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Acte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doveditoare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veniturile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realizate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membrii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familiei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persoana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singură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14B35" w:rsidRPr="0021626B" w:rsidRDefault="00714B35" w:rsidP="0021626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Actul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doveditor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locuinţa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14B35" w:rsidRPr="0021626B" w:rsidRDefault="00714B35" w:rsidP="0021626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Proces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-verbal de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constatare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incediului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pompieri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14B35" w:rsidRPr="0021626B" w:rsidRDefault="00714B35" w:rsidP="0021626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Acte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doveditoare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accidentul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14B35" w:rsidRPr="0021626B" w:rsidRDefault="00714B35" w:rsidP="0021626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Certificat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deces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chitanţă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cheltuielile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înmormântarea</w:t>
      </w:r>
      <w:proofErr w:type="spellEnd"/>
      <w:r w:rsidRPr="0021626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14B35" w:rsidRPr="0021626B" w:rsidRDefault="00714B35" w:rsidP="002162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B35" w:rsidRPr="0021626B" w:rsidSect="0074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B98"/>
    <w:multiLevelType w:val="multilevel"/>
    <w:tmpl w:val="18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14B35"/>
    <w:rsid w:val="0021626B"/>
    <w:rsid w:val="00714B35"/>
    <w:rsid w:val="007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Tempo</cp:lastModifiedBy>
  <cp:revision>3</cp:revision>
  <dcterms:created xsi:type="dcterms:W3CDTF">2018-01-25T08:24:00Z</dcterms:created>
  <dcterms:modified xsi:type="dcterms:W3CDTF">2018-01-31T11:52:00Z</dcterms:modified>
</cp:coreProperties>
</file>